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F5B9" w14:textId="77777777" w:rsidR="00D16EEC" w:rsidRDefault="00D16EEC" w:rsidP="00C76552">
      <w:pPr>
        <w:spacing w:after="0"/>
        <w:rPr>
          <w:b/>
          <w:bCs/>
        </w:rPr>
      </w:pPr>
    </w:p>
    <w:p w14:paraId="107E6E7E" w14:textId="48BD83B6" w:rsidR="00D16EEC" w:rsidRPr="00D16EEC" w:rsidRDefault="00D16EEC" w:rsidP="00C76552">
      <w:pPr>
        <w:spacing w:after="0"/>
        <w:rPr>
          <w:b/>
          <w:bCs/>
        </w:rPr>
      </w:pPr>
      <w:r w:rsidRPr="00D16EEC">
        <w:rPr>
          <w:b/>
          <w:bCs/>
        </w:rPr>
        <w:t xml:space="preserve">Principals Meassage… </w:t>
      </w:r>
    </w:p>
    <w:p w14:paraId="6324624C" w14:textId="77777777" w:rsidR="00D16EEC" w:rsidRDefault="00D16EEC" w:rsidP="00C76552">
      <w:pPr>
        <w:spacing w:after="0"/>
      </w:pPr>
    </w:p>
    <w:p w14:paraId="057A09A9" w14:textId="350B6069" w:rsidR="00C76552" w:rsidRDefault="00C76552" w:rsidP="00C76552">
      <w:pPr>
        <w:spacing w:after="0"/>
      </w:pPr>
      <w:r w:rsidRPr="00C76552">
        <w:t>Dear Students and Families,</w:t>
      </w:r>
    </w:p>
    <w:p w14:paraId="5DFC276A" w14:textId="77777777" w:rsidR="00D16EEC" w:rsidRDefault="00D16EEC" w:rsidP="00C76552">
      <w:pPr>
        <w:spacing w:after="0"/>
      </w:pPr>
    </w:p>
    <w:p w14:paraId="7831F5C3" w14:textId="77777777" w:rsidR="00D16EEC" w:rsidRPr="00D16EEC" w:rsidRDefault="00D16EEC" w:rsidP="00D16EEC">
      <w:pPr>
        <w:spacing w:after="0"/>
      </w:pPr>
      <w:r w:rsidRPr="00D16EEC">
        <w:rPr>
          <w:b/>
          <w:bCs/>
        </w:rPr>
        <w:t>Subject:</w:t>
      </w:r>
      <w:r w:rsidRPr="00D16EEC">
        <w:t xml:space="preserve"> School Closure – December 12, 2025</w:t>
      </w:r>
    </w:p>
    <w:p w14:paraId="2FAE37DF" w14:textId="77777777" w:rsidR="00D16EEC" w:rsidRDefault="00D16EEC" w:rsidP="00D16EEC">
      <w:pPr>
        <w:spacing w:after="0"/>
      </w:pPr>
      <w:r w:rsidRPr="00D16EEC">
        <w:t>Dear Parents and Guardians,</w:t>
      </w:r>
    </w:p>
    <w:p w14:paraId="45F5CA78" w14:textId="77777777" w:rsidR="00D16EEC" w:rsidRPr="00D16EEC" w:rsidRDefault="00D16EEC" w:rsidP="00D16EEC">
      <w:pPr>
        <w:spacing w:after="0"/>
      </w:pPr>
    </w:p>
    <w:p w14:paraId="49A22D91" w14:textId="77777777" w:rsidR="00D16EEC" w:rsidRPr="00D16EEC" w:rsidRDefault="00D16EEC" w:rsidP="00D16EEC">
      <w:pPr>
        <w:spacing w:after="0"/>
      </w:pPr>
      <w:r w:rsidRPr="00D16EEC">
        <w:t xml:space="preserve">Due to significant flooding in our region, </w:t>
      </w:r>
      <w:r w:rsidRPr="00D16EEC">
        <w:rPr>
          <w:b/>
          <w:bCs/>
        </w:rPr>
        <w:t>all schools and childcare facilities in the Abbotsford School District will be closed today, Friday, December 12, 2025</w:t>
      </w:r>
      <w:r w:rsidRPr="00D16EEC">
        <w:t>.</w:t>
      </w:r>
    </w:p>
    <w:p w14:paraId="6DBAFF6C" w14:textId="644790A7" w:rsidR="00D16EEC" w:rsidRPr="00D16EEC" w:rsidRDefault="00D16EEC" w:rsidP="00D16EEC">
      <w:pPr>
        <w:spacing w:after="0"/>
      </w:pPr>
      <w:r w:rsidRPr="00D16EEC">
        <w:t xml:space="preserve">Some schools have been directly impacted by flooding, and many families and staff are unable to travel safely. In addition, </w:t>
      </w:r>
      <w:r w:rsidR="001D3FF7" w:rsidRPr="00D16EEC">
        <w:t>many</w:t>
      </w:r>
      <w:r w:rsidRPr="00D16EEC">
        <w:t xml:space="preserve"> teachers and district staff cannot get to work, resulting in a shortage that makes it impossible to operate schools today.</w:t>
      </w:r>
    </w:p>
    <w:p w14:paraId="39E5B3B7" w14:textId="77777777" w:rsidR="00D16EEC" w:rsidRPr="00D16EEC" w:rsidRDefault="00D16EEC" w:rsidP="00D16EEC">
      <w:pPr>
        <w:spacing w:after="0"/>
      </w:pPr>
      <w:r w:rsidRPr="00D16EEC">
        <w:t xml:space="preserve">Please be assured that the district is doing everything possible to reopen schools on </w:t>
      </w:r>
      <w:r w:rsidRPr="00D16EEC">
        <w:rPr>
          <w:b/>
          <w:bCs/>
        </w:rPr>
        <w:t>Monday, December 15, 2025</w:t>
      </w:r>
      <w:r w:rsidRPr="00D16EEC">
        <w:t>. We will continue to monitor the situation closely and keep you informed of any changes.</w:t>
      </w:r>
    </w:p>
    <w:p w14:paraId="3C2C5975" w14:textId="77777777" w:rsidR="00D16EEC" w:rsidRPr="00D16EEC" w:rsidRDefault="00D16EEC" w:rsidP="00D16EEC">
      <w:pPr>
        <w:spacing w:after="0"/>
      </w:pPr>
      <w:r w:rsidRPr="00D16EEC">
        <w:t xml:space="preserve">Regarding the Christmas Concert and other scheduled events, </w:t>
      </w:r>
      <w:r w:rsidRPr="00D16EEC">
        <w:rPr>
          <w:b/>
          <w:bCs/>
        </w:rPr>
        <w:t>Ms. Lincoln and Ms. Michelle will communicate any updates by email</w:t>
      </w:r>
      <w:r w:rsidRPr="00D16EEC">
        <w:t xml:space="preserve"> should adjustments be necessary.</w:t>
      </w:r>
    </w:p>
    <w:p w14:paraId="0C70BF83" w14:textId="77777777" w:rsidR="00D16EEC" w:rsidRDefault="00D16EEC" w:rsidP="00D16EEC">
      <w:pPr>
        <w:spacing w:after="0"/>
      </w:pPr>
      <w:r w:rsidRPr="00D16EEC">
        <w:t>Thank you for your understanding and cooperation as we prioritize the safety of our students, staff, and families.</w:t>
      </w:r>
    </w:p>
    <w:p w14:paraId="0BD68255" w14:textId="77777777" w:rsidR="00D16EEC" w:rsidRPr="00D16EEC" w:rsidRDefault="00D16EEC" w:rsidP="00D16EEC">
      <w:pPr>
        <w:spacing w:after="0"/>
      </w:pPr>
    </w:p>
    <w:p w14:paraId="5C6FCE8B" w14:textId="77777777" w:rsidR="00D16EEC" w:rsidRDefault="00D16EEC" w:rsidP="00D16EEC">
      <w:pPr>
        <w:spacing w:after="0"/>
      </w:pPr>
      <w:r w:rsidRPr="00D16EEC">
        <w:t>Stay safe,</w:t>
      </w:r>
      <w:r w:rsidRPr="00D16EEC">
        <w:br/>
      </w:r>
      <w:r w:rsidRPr="00D16EEC">
        <w:rPr>
          <w:b/>
          <w:bCs/>
        </w:rPr>
        <w:t>Ms. Lincoln</w:t>
      </w:r>
      <w:r w:rsidRPr="00D16EEC">
        <w:br/>
        <w:t>Principal</w:t>
      </w:r>
    </w:p>
    <w:p w14:paraId="6A5E8641" w14:textId="77777777" w:rsidR="00D16EEC" w:rsidRDefault="00D16EEC" w:rsidP="00D16EEC">
      <w:pPr>
        <w:spacing w:after="0"/>
      </w:pPr>
    </w:p>
    <w:p w14:paraId="287D677E" w14:textId="7B128042" w:rsidR="00D16EEC" w:rsidRPr="00431D83" w:rsidRDefault="00D16EEC" w:rsidP="00D16EEC">
      <w:pPr>
        <w:spacing w:after="0"/>
        <w:rPr>
          <w:b/>
          <w:bCs/>
        </w:rPr>
      </w:pPr>
      <w:r>
        <w:rPr>
          <w:b/>
          <w:bCs/>
        </w:rPr>
        <w:t>Weekly Calendar- December 15-19 2025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05"/>
        <w:gridCol w:w="8370"/>
      </w:tblGrid>
      <w:tr w:rsidR="00D16EEC" w14:paraId="1EFC610C" w14:textId="77777777" w:rsidTr="008069CC">
        <w:tc>
          <w:tcPr>
            <w:tcW w:w="805" w:type="dxa"/>
          </w:tcPr>
          <w:p w14:paraId="6DF81B4C" w14:textId="77777777" w:rsidR="00D16EEC" w:rsidRPr="00C10A2C" w:rsidRDefault="00D16EEC" w:rsidP="008069CC">
            <w:r>
              <w:t>15</w:t>
            </w:r>
          </w:p>
        </w:tc>
        <w:tc>
          <w:tcPr>
            <w:tcW w:w="8370" w:type="dxa"/>
          </w:tcPr>
          <w:p w14:paraId="623C1A3C" w14:textId="77777777" w:rsidR="00D16EEC" w:rsidRDefault="00D16EEC" w:rsidP="008069CC">
            <w:r>
              <w:t>Food Bank Items Due (morning)</w:t>
            </w:r>
          </w:p>
          <w:p w14:paraId="36C751BB" w14:textId="7046146D" w:rsidR="00D16EEC" w:rsidRPr="000531BE" w:rsidRDefault="00D16EEC" w:rsidP="008069CC">
            <w:pPr>
              <w:rPr>
                <w:color w:val="00B050"/>
                <w:u w:val="single"/>
              </w:rPr>
            </w:pPr>
            <w:r w:rsidRPr="001D3FF7">
              <w:rPr>
                <w:color w:val="FF0000"/>
              </w:rPr>
              <w:t>Christmas Concert 6:30 pm</w:t>
            </w:r>
            <w:r w:rsidR="001D3FF7">
              <w:rPr>
                <w:color w:val="FF0000"/>
              </w:rPr>
              <w:t xml:space="preserve">, </w:t>
            </w:r>
            <w:r w:rsidR="001D3FF7" w:rsidRPr="001D3FF7">
              <w:rPr>
                <w:b/>
                <w:bCs/>
                <w:color w:val="00B050"/>
                <w:u w:val="single"/>
              </w:rPr>
              <w:t>Bring a food donation one item per person when you arrive at the Church</w:t>
            </w:r>
            <w:r w:rsidR="001D3FF7">
              <w:rPr>
                <w:b/>
                <w:bCs/>
                <w:color w:val="00B050"/>
                <w:u w:val="single"/>
              </w:rPr>
              <w:t xml:space="preserve">, </w:t>
            </w:r>
            <w:r w:rsidR="001D3FF7" w:rsidRPr="001D3FF7">
              <w:rPr>
                <w:b/>
                <w:bCs/>
                <w:color w:val="FF0000"/>
                <w:u w:val="single"/>
              </w:rPr>
              <w:t>Don’t forget to donate your bake sale items</w:t>
            </w:r>
            <w:r w:rsidR="000531BE">
              <w:rPr>
                <w:b/>
                <w:bCs/>
                <w:color w:val="FF0000"/>
                <w:u w:val="single"/>
              </w:rPr>
              <w:t xml:space="preserve"> that you signed up for, </w:t>
            </w:r>
            <w:r w:rsidR="000531BE" w:rsidRPr="000531BE">
              <w:rPr>
                <w:color w:val="00B050"/>
                <w:u w:val="single"/>
              </w:rPr>
              <w:t xml:space="preserve">Doors open at 5:30 for the bake sale </w:t>
            </w:r>
          </w:p>
          <w:p w14:paraId="179735EC" w14:textId="77777777" w:rsidR="00D16EEC" w:rsidRPr="00C10A2C" w:rsidRDefault="00D16EEC" w:rsidP="008069CC">
            <w:r w:rsidRPr="001D3FF7">
              <w:rPr>
                <w:color w:val="C00000"/>
              </w:rPr>
              <w:t xml:space="preserve">Red and </w:t>
            </w:r>
            <w:r w:rsidRPr="001D3FF7">
              <w:rPr>
                <w:color w:val="00B050"/>
              </w:rPr>
              <w:t xml:space="preserve">Green Day </w:t>
            </w:r>
            <w:r>
              <w:t>– wear red and green</w:t>
            </w:r>
          </w:p>
        </w:tc>
      </w:tr>
      <w:tr w:rsidR="00D16EEC" w14:paraId="038DB9D9" w14:textId="77777777" w:rsidTr="008069CC">
        <w:tc>
          <w:tcPr>
            <w:tcW w:w="805" w:type="dxa"/>
          </w:tcPr>
          <w:p w14:paraId="5323D9AF" w14:textId="77777777" w:rsidR="00D16EEC" w:rsidRDefault="00D16EEC" w:rsidP="008069CC">
            <w:r>
              <w:t>16</w:t>
            </w:r>
          </w:p>
        </w:tc>
        <w:tc>
          <w:tcPr>
            <w:tcW w:w="8370" w:type="dxa"/>
          </w:tcPr>
          <w:p w14:paraId="2162DDA0" w14:textId="77777777" w:rsidR="00D16EEC" w:rsidRPr="001D3FF7" w:rsidRDefault="00D16EEC" w:rsidP="008069CC">
            <w:pPr>
              <w:rPr>
                <w:color w:val="00B050"/>
              </w:rPr>
            </w:pPr>
            <w:r w:rsidRPr="001D3FF7">
              <w:rPr>
                <w:color w:val="C00000"/>
              </w:rPr>
              <w:t xml:space="preserve">Santa Hat Day </w:t>
            </w:r>
            <w:r>
              <w:t xml:space="preserve">– </w:t>
            </w:r>
            <w:r w:rsidRPr="001D3FF7">
              <w:rPr>
                <w:color w:val="00B050"/>
              </w:rPr>
              <w:t>wear your Christmas-y head gear or reindeer antlers</w:t>
            </w:r>
          </w:p>
          <w:p w14:paraId="68DD0ECD" w14:textId="77777777" w:rsidR="00D16EEC" w:rsidRDefault="00D16EEC" w:rsidP="008069CC">
            <w:r w:rsidRPr="001D3FF7">
              <w:rPr>
                <w:color w:val="00B050"/>
              </w:rPr>
              <w:t>Holiday Magician Assembly! 1:30</w:t>
            </w:r>
          </w:p>
        </w:tc>
      </w:tr>
      <w:tr w:rsidR="00D16EEC" w14:paraId="46BAA43A" w14:textId="77777777" w:rsidTr="008069CC">
        <w:tc>
          <w:tcPr>
            <w:tcW w:w="805" w:type="dxa"/>
          </w:tcPr>
          <w:p w14:paraId="6F1F7878" w14:textId="77777777" w:rsidR="00D16EEC" w:rsidRDefault="00D16EEC" w:rsidP="008069CC">
            <w:r>
              <w:t>17</w:t>
            </w:r>
          </w:p>
        </w:tc>
        <w:tc>
          <w:tcPr>
            <w:tcW w:w="8370" w:type="dxa"/>
          </w:tcPr>
          <w:p w14:paraId="255D8E1A" w14:textId="77777777" w:rsidR="00D16EEC" w:rsidRDefault="00D16EEC" w:rsidP="008069CC">
            <w:r w:rsidRPr="001D3FF7">
              <w:rPr>
                <w:color w:val="00B050"/>
              </w:rPr>
              <w:t xml:space="preserve">Winter Wonderland Day </w:t>
            </w:r>
            <w:r>
              <w:t xml:space="preserve">– </w:t>
            </w:r>
            <w:r w:rsidRPr="001D3FF7">
              <w:rPr>
                <w:color w:val="4C94D8" w:themeColor="text2" w:themeTint="80"/>
              </w:rPr>
              <w:t>white and blue theme; earmuffs, toques and scarves</w:t>
            </w:r>
          </w:p>
          <w:p w14:paraId="112154B0" w14:textId="77777777" w:rsidR="00D16EEC" w:rsidRDefault="00D16EEC" w:rsidP="008069CC">
            <w:r>
              <w:t>Report Cards Go Home</w:t>
            </w:r>
          </w:p>
        </w:tc>
      </w:tr>
      <w:tr w:rsidR="00D16EEC" w14:paraId="714579CC" w14:textId="77777777" w:rsidTr="008069CC">
        <w:tc>
          <w:tcPr>
            <w:tcW w:w="805" w:type="dxa"/>
          </w:tcPr>
          <w:p w14:paraId="013B1912" w14:textId="77777777" w:rsidR="00D16EEC" w:rsidRDefault="00D16EEC" w:rsidP="008069CC">
            <w:r>
              <w:t>18</w:t>
            </w:r>
          </w:p>
        </w:tc>
        <w:tc>
          <w:tcPr>
            <w:tcW w:w="8370" w:type="dxa"/>
          </w:tcPr>
          <w:p w14:paraId="533D6C67" w14:textId="77777777" w:rsidR="00D16EEC" w:rsidRDefault="00D16EEC" w:rsidP="008069CC">
            <w:r w:rsidRPr="001D3FF7">
              <w:rPr>
                <w:color w:val="FF0000"/>
              </w:rPr>
              <w:t>Ugly</w:t>
            </w:r>
            <w:r w:rsidRPr="001D3FF7">
              <w:rPr>
                <w:color w:val="4C94D8" w:themeColor="text2" w:themeTint="80"/>
              </w:rPr>
              <w:t xml:space="preserve"> </w:t>
            </w:r>
            <w:r w:rsidRPr="001D3FF7">
              <w:rPr>
                <w:color w:val="00B050"/>
              </w:rPr>
              <w:t>Christmas</w:t>
            </w:r>
            <w:r w:rsidRPr="001D3FF7">
              <w:rPr>
                <w:color w:val="4C94D8" w:themeColor="text2" w:themeTint="80"/>
              </w:rPr>
              <w:t xml:space="preserve"> </w:t>
            </w:r>
            <w:r w:rsidRPr="001D3FF7">
              <w:rPr>
                <w:color w:val="FF0000"/>
              </w:rPr>
              <w:t xml:space="preserve">Sweater </w:t>
            </w:r>
            <w:r w:rsidRPr="001D3FF7">
              <w:rPr>
                <w:color w:val="00B050"/>
              </w:rPr>
              <w:t>Day</w:t>
            </w:r>
          </w:p>
          <w:p w14:paraId="6B1BF771" w14:textId="77777777" w:rsidR="00D16EEC" w:rsidRDefault="00D16EEC" w:rsidP="008069CC">
            <w:r w:rsidRPr="001D3FF7">
              <w:rPr>
                <w:color w:val="FF0000"/>
              </w:rPr>
              <w:t>Decorate Gingerbread Houses</w:t>
            </w:r>
          </w:p>
          <w:p w14:paraId="76749357" w14:textId="4F027F5B" w:rsidR="000531BE" w:rsidRDefault="000531BE" w:rsidP="008069CC">
            <w:r>
              <w:t>Pizza Party for the class that brought in the most donations</w:t>
            </w:r>
          </w:p>
        </w:tc>
      </w:tr>
      <w:tr w:rsidR="00D16EEC" w14:paraId="08A5770F" w14:textId="77777777" w:rsidTr="008069CC">
        <w:tc>
          <w:tcPr>
            <w:tcW w:w="805" w:type="dxa"/>
          </w:tcPr>
          <w:p w14:paraId="115E776E" w14:textId="77777777" w:rsidR="00D16EEC" w:rsidRDefault="00D16EEC" w:rsidP="008069CC">
            <w:r>
              <w:t>19</w:t>
            </w:r>
          </w:p>
        </w:tc>
        <w:tc>
          <w:tcPr>
            <w:tcW w:w="8370" w:type="dxa"/>
          </w:tcPr>
          <w:p w14:paraId="70187539" w14:textId="77777777" w:rsidR="00D16EEC" w:rsidRDefault="00D16EEC" w:rsidP="008069CC">
            <w:r w:rsidRPr="001D3FF7">
              <w:rPr>
                <w:color w:val="00B050"/>
              </w:rPr>
              <w:t>Pajama Day</w:t>
            </w:r>
          </w:p>
          <w:p w14:paraId="755609BC" w14:textId="77777777" w:rsidR="00D16EEC" w:rsidRPr="001D3FF7" w:rsidRDefault="00D16EEC" w:rsidP="008069CC">
            <w:pPr>
              <w:rPr>
                <w:color w:val="FF0000"/>
              </w:rPr>
            </w:pPr>
            <w:r w:rsidRPr="001D3FF7">
              <w:rPr>
                <w:color w:val="FF0000"/>
              </w:rPr>
              <w:t xml:space="preserve">Christmas Carol singing with Mr. McAuley AM </w:t>
            </w:r>
          </w:p>
          <w:p w14:paraId="00C05F39" w14:textId="77777777" w:rsidR="00D16EEC" w:rsidRPr="001D3FF7" w:rsidRDefault="00D16EEC" w:rsidP="008069CC">
            <w:pPr>
              <w:rPr>
                <w:color w:val="00B050"/>
              </w:rPr>
            </w:pPr>
            <w:r w:rsidRPr="001D3FF7">
              <w:rPr>
                <w:color w:val="00B050"/>
              </w:rPr>
              <w:t>Christmas Movie in afternoon</w:t>
            </w:r>
          </w:p>
          <w:p w14:paraId="6F11ACCD" w14:textId="77777777" w:rsidR="00D16EEC" w:rsidRDefault="00D16EEC" w:rsidP="008069CC">
            <w:r>
              <w:t>December Birthdays</w:t>
            </w:r>
          </w:p>
          <w:p w14:paraId="141F1CED" w14:textId="77777777" w:rsidR="00D16EEC" w:rsidRDefault="00D16EEC" w:rsidP="008069CC">
            <w:r>
              <w:lastRenderedPageBreak/>
              <w:t>Last Day of School Before Christmas Break! 1</w:t>
            </w:r>
            <w:r w:rsidRPr="00BA2266">
              <w:rPr>
                <w:vertAlign w:val="superscript"/>
              </w:rPr>
              <w:t>st</w:t>
            </w:r>
            <w:r>
              <w:t xml:space="preserve"> Day Back is Jan 5</w:t>
            </w:r>
          </w:p>
        </w:tc>
      </w:tr>
    </w:tbl>
    <w:p w14:paraId="66E6349D" w14:textId="77777777" w:rsidR="00D16EEC" w:rsidRPr="00D16EEC" w:rsidRDefault="00D16EEC" w:rsidP="00D16EEC">
      <w:pPr>
        <w:spacing w:after="0"/>
      </w:pPr>
    </w:p>
    <w:p w14:paraId="50E6D8EA" w14:textId="77777777" w:rsidR="008B08B9" w:rsidRPr="00C76552" w:rsidRDefault="008B08B9" w:rsidP="00C76552">
      <w:pPr>
        <w:spacing w:after="0"/>
      </w:pPr>
    </w:p>
    <w:p w14:paraId="116A03BF" w14:textId="6EA69F70" w:rsidR="00615C71" w:rsidRPr="00C76552" w:rsidRDefault="00615C71" w:rsidP="00C76552">
      <w:pPr>
        <w:spacing w:after="0"/>
      </w:pPr>
      <w:r>
        <w:t xml:space="preserve">District Message sent to all Families through email. </w:t>
      </w:r>
    </w:p>
    <w:p w14:paraId="6E0B690E" w14:textId="27A38D2E" w:rsidR="00C76552" w:rsidRDefault="007C136B" w:rsidP="00780F40">
      <w:pPr>
        <w:spacing w:after="0"/>
      </w:pPr>
      <w:r>
        <w:rPr>
          <w:noProof/>
        </w:rPr>
        <w:drawing>
          <wp:inline distT="0" distB="0" distL="0" distR="0" wp14:anchorId="3A5223F9" wp14:editId="49DFBEB2">
            <wp:extent cx="5708650" cy="3346450"/>
            <wp:effectExtent l="0" t="0" r="6350" b="6350"/>
            <wp:docPr id="1194085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7C136B" w:rsidRPr="007C136B" w14:paraId="3433C50D" w14:textId="77777777" w:rsidTr="008069C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0FE793" w14:textId="77777777" w:rsidR="007C136B" w:rsidRPr="007C136B" w:rsidRDefault="007C136B" w:rsidP="008069CC">
            <w:pPr>
              <w:spacing w:after="0"/>
              <w:rPr>
                <w:b/>
                <w:bCs/>
              </w:rPr>
            </w:pPr>
            <w:r w:rsidRPr="007C136B">
              <w:rPr>
                <w:b/>
                <w:bCs/>
              </w:rPr>
              <w:t>Schools Closed December 12, 2025</w:t>
            </w:r>
          </w:p>
        </w:tc>
      </w:tr>
      <w:tr w:rsidR="007C136B" w:rsidRPr="007C136B" w14:paraId="103A3BE5" w14:textId="77777777" w:rsidTr="008069C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1B449C" w14:textId="77777777" w:rsidR="007C136B" w:rsidRPr="007C136B" w:rsidRDefault="007C136B" w:rsidP="008069CC">
            <w:pPr>
              <w:spacing w:after="0"/>
            </w:pPr>
            <w:r w:rsidRPr="007C136B">
              <w:t>Good evening,</w:t>
            </w:r>
          </w:p>
          <w:p w14:paraId="4E23FA0D" w14:textId="77777777" w:rsidR="007C136B" w:rsidRPr="007C136B" w:rsidRDefault="007C136B" w:rsidP="008069CC">
            <w:pPr>
              <w:spacing w:after="0"/>
            </w:pPr>
            <w:r w:rsidRPr="007C136B">
              <w:t>Please note all Abbotsford School District schools and district sites (including childcare centres) will be closed to staff and students on Friday, December 12, 2025, due to flood-related operational impacts.</w:t>
            </w:r>
          </w:p>
          <w:p w14:paraId="64962AC7" w14:textId="77777777" w:rsidR="007C136B" w:rsidRDefault="007C136B" w:rsidP="008069CC">
            <w:pPr>
              <w:spacing w:after="0"/>
            </w:pPr>
            <w:r w:rsidRPr="007C136B">
              <w:t>Thank you and stay safe. </w:t>
            </w:r>
          </w:p>
          <w:p w14:paraId="20C79B88" w14:textId="77777777" w:rsidR="00D16EEC" w:rsidRDefault="00D16EEC" w:rsidP="008069CC">
            <w:pPr>
              <w:spacing w:after="0"/>
            </w:pPr>
          </w:p>
          <w:p w14:paraId="20552FA0" w14:textId="77777777" w:rsidR="00D16EEC" w:rsidRDefault="00D16EEC" w:rsidP="008069CC">
            <w:pPr>
              <w:spacing w:after="0"/>
            </w:pPr>
          </w:p>
          <w:p w14:paraId="553C9558" w14:textId="77777777" w:rsidR="00615C71" w:rsidRPr="007C136B" w:rsidRDefault="00615C71" w:rsidP="008069CC">
            <w:pPr>
              <w:spacing w:after="0"/>
            </w:pPr>
          </w:p>
        </w:tc>
      </w:tr>
    </w:tbl>
    <w:p w14:paraId="67CE578D" w14:textId="315DE207" w:rsidR="00C33F0A" w:rsidRDefault="00FE23CA" w:rsidP="00780F40">
      <w:pPr>
        <w:spacing w:after="0"/>
      </w:pPr>
      <w:r>
        <w:rPr>
          <w:b/>
          <w:bCs/>
          <w:u w:val="single"/>
        </w:rPr>
        <w:t>FOOD BANK</w:t>
      </w:r>
      <w:r w:rsidR="00A1328F">
        <w:rPr>
          <w:b/>
          <w:bCs/>
          <w:u w:val="single"/>
        </w:rPr>
        <w:t xml:space="preserve"> DONATIONS</w:t>
      </w:r>
      <w:r w:rsidR="00C33F0A" w:rsidRPr="005A3BC6">
        <w:rPr>
          <w:b/>
          <w:bCs/>
          <w:u w:val="single"/>
        </w:rPr>
        <w:t>:</w:t>
      </w:r>
      <w:r w:rsidR="007F5A94">
        <w:rPr>
          <w:b/>
          <w:bCs/>
          <w:u w:val="single"/>
        </w:rPr>
        <w:t xml:space="preserve"> </w:t>
      </w:r>
      <w:r w:rsidR="008569C6">
        <w:t>If you wish to donate, p</w:t>
      </w:r>
      <w:r w:rsidR="00C33F0A">
        <w:t xml:space="preserve">lease </w:t>
      </w:r>
      <w:r w:rsidR="005C367B">
        <w:t>submit</w:t>
      </w:r>
      <w:r w:rsidR="00C33F0A">
        <w:t xml:space="preserve"> your </w:t>
      </w:r>
      <w:r w:rsidR="009806A1">
        <w:t>non-perishable household items</w:t>
      </w:r>
      <w:r w:rsidR="00C33F0A">
        <w:t xml:space="preserve"> by</w:t>
      </w:r>
      <w:r w:rsidR="00431D5C">
        <w:t xml:space="preserve"> the morning of</w:t>
      </w:r>
      <w:r w:rsidR="00C33F0A">
        <w:t xml:space="preserve"> December 15</w:t>
      </w:r>
      <w:r w:rsidR="00C33F0A" w:rsidRPr="00C33F0A">
        <w:rPr>
          <w:vertAlign w:val="superscript"/>
        </w:rPr>
        <w:t>th</w:t>
      </w:r>
      <w:r w:rsidR="00C33F0A">
        <w:t>. The class who collects the most will win a pizza lunch!</w:t>
      </w:r>
    </w:p>
    <w:p w14:paraId="745344CA" w14:textId="77777777" w:rsidR="00354D2D" w:rsidRDefault="00354D2D" w:rsidP="00780F40">
      <w:pPr>
        <w:spacing w:after="0"/>
      </w:pPr>
    </w:p>
    <w:p w14:paraId="00061B3C" w14:textId="77777777" w:rsidR="00354D2D" w:rsidRPr="007F5A94" w:rsidRDefault="00354D2D" w:rsidP="00354D2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CHRISTMAS CONCERT</w:t>
      </w:r>
      <w:r w:rsidRPr="005A3BC6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>
        <w:t>Monday, December 15</w:t>
      </w:r>
      <w:r w:rsidRPr="00C33F0A">
        <w:rPr>
          <w:vertAlign w:val="superscript"/>
        </w:rPr>
        <w:t>th</w:t>
      </w:r>
      <w:r>
        <w:t xml:space="preserve"> at 6:30pm at Ross Rd. Community Church (3160 Ross Rd.)</w:t>
      </w:r>
    </w:p>
    <w:p w14:paraId="054F6B4C" w14:textId="2EFD90F8" w:rsidR="00354D2D" w:rsidRDefault="00354D2D" w:rsidP="00354D2D">
      <w:pPr>
        <w:spacing w:after="0"/>
      </w:pPr>
      <w:r>
        <w:t>5:30 pm Doors open for</w:t>
      </w:r>
      <w:r w:rsidR="00563AC9">
        <w:t xml:space="preserve"> the</w:t>
      </w:r>
      <w:r>
        <w:t xml:space="preserve"> bake sale</w:t>
      </w:r>
      <w:r w:rsidR="005C367B">
        <w:t>.</w:t>
      </w:r>
      <w:r w:rsidR="00756C0A">
        <w:t xml:space="preserve"> </w:t>
      </w:r>
      <w:r w:rsidR="00756C0A" w:rsidRPr="00AA0D88">
        <w:rPr>
          <w:b/>
          <w:bCs/>
          <w:u w:val="single"/>
        </w:rPr>
        <w:t>*IMPORTANT*</w:t>
      </w:r>
      <w:r w:rsidR="00AA0D88">
        <w:rPr>
          <w:b/>
          <w:bCs/>
        </w:rPr>
        <w:t xml:space="preserve">: </w:t>
      </w:r>
      <w:r w:rsidR="00756C0A">
        <w:t>P</w:t>
      </w:r>
      <w:r>
        <w:t>lease supervise your children</w:t>
      </w:r>
      <w:r w:rsidR="00563AC9">
        <w:t xml:space="preserve"> closely from 5:30 to 6:15</w:t>
      </w:r>
      <w:r>
        <w:t xml:space="preserve"> and do not allow them to run/play in the church</w:t>
      </w:r>
      <w:r w:rsidR="00563AC9">
        <w:t>.</w:t>
      </w:r>
    </w:p>
    <w:p w14:paraId="52D3F350" w14:textId="35D3F16F" w:rsidR="00354D2D" w:rsidRDefault="00354D2D" w:rsidP="00354D2D">
      <w:pPr>
        <w:spacing w:after="0"/>
      </w:pPr>
      <w:r>
        <w:t>6:15 pm</w:t>
      </w:r>
      <w:r w:rsidR="001D5E5A">
        <w:t xml:space="preserve"> </w:t>
      </w:r>
      <w:r w:rsidR="001D5E5A" w:rsidRPr="00056536">
        <w:rPr>
          <w:b/>
          <w:bCs/>
        </w:rPr>
        <w:t>(Not Before)</w:t>
      </w:r>
      <w:r>
        <w:t xml:space="preserve"> Students meet with their teacher </w:t>
      </w:r>
      <w:r w:rsidR="009E74E6">
        <w:t xml:space="preserve">in the church gym </w:t>
      </w:r>
      <w:r>
        <w:t>to get set up</w:t>
      </w:r>
    </w:p>
    <w:p w14:paraId="282A2E1B" w14:textId="77777777" w:rsidR="00354D2D" w:rsidRDefault="00354D2D" w:rsidP="00354D2D">
      <w:pPr>
        <w:spacing w:after="0"/>
      </w:pPr>
      <w:r>
        <w:t>6:30 Production will begin</w:t>
      </w:r>
    </w:p>
    <w:p w14:paraId="78D94F09" w14:textId="77777777" w:rsidR="008351D3" w:rsidRDefault="008351D3" w:rsidP="00780F40">
      <w:pPr>
        <w:spacing w:after="0"/>
      </w:pPr>
    </w:p>
    <w:p w14:paraId="11A08EC9" w14:textId="0614CFA6" w:rsidR="00372434" w:rsidRPr="00372434" w:rsidRDefault="00372434" w:rsidP="008351D3">
      <w:pPr>
        <w:spacing w:after="0"/>
      </w:pPr>
      <w:r>
        <w:rPr>
          <w:b/>
          <w:bCs/>
          <w:u w:val="single"/>
        </w:rPr>
        <w:lastRenderedPageBreak/>
        <w:t>WINTER CLOTHING:</w:t>
      </w:r>
      <w:r>
        <w:t xml:space="preserve"> </w:t>
      </w:r>
      <w:r w:rsidR="009508CA">
        <w:t>A reminder to please send students to school with heavy coats</w:t>
      </w:r>
      <w:r w:rsidR="004C4592">
        <w:t xml:space="preserve">, </w:t>
      </w:r>
      <w:r w:rsidR="00DC2029">
        <w:t>raincoats</w:t>
      </w:r>
      <w:r w:rsidR="004C4592">
        <w:t xml:space="preserve">, boots and gloves when necessary. </w:t>
      </w:r>
      <w:r w:rsidR="0013462B">
        <w:t>Also, please</w:t>
      </w:r>
      <w:r w:rsidR="004C4592">
        <w:t xml:space="preserve"> replenish </w:t>
      </w:r>
      <w:r w:rsidR="00DC2029">
        <w:t xml:space="preserve">changes of clothing </w:t>
      </w:r>
      <w:r w:rsidR="00604FC7">
        <w:t xml:space="preserve">at school </w:t>
      </w:r>
      <w:r w:rsidR="00DC2029">
        <w:t xml:space="preserve">in case of </w:t>
      </w:r>
      <w:r w:rsidR="002D660C">
        <w:t>accidents.</w:t>
      </w:r>
    </w:p>
    <w:p w14:paraId="367701FF" w14:textId="77777777" w:rsidR="00780F40" w:rsidRDefault="00780F40" w:rsidP="00780F40">
      <w:pPr>
        <w:spacing w:after="0"/>
        <w:rPr>
          <w:b/>
          <w:bCs/>
          <w:u w:val="single"/>
        </w:rPr>
      </w:pPr>
    </w:p>
    <w:p w14:paraId="449FE5AD" w14:textId="77B62383" w:rsidR="000160AD" w:rsidRPr="000160AD" w:rsidRDefault="000160AD" w:rsidP="00780F40">
      <w:pPr>
        <w:spacing w:after="0"/>
      </w:pPr>
      <w:r>
        <w:rPr>
          <w:b/>
          <w:bCs/>
          <w:u w:val="single"/>
        </w:rPr>
        <w:t xml:space="preserve">SPIRIT WEAR: </w:t>
      </w:r>
      <w:r>
        <w:t xml:space="preserve">If you would like to </w:t>
      </w:r>
      <w:r w:rsidR="004A3387">
        <w:t>purchase Mt. Lehman merch, please go to SchoolCashOnline</w:t>
      </w:r>
      <w:r w:rsidR="00316174">
        <w:t xml:space="preserve"> </w:t>
      </w:r>
      <w:hyperlink r:id="rId8" w:history="1">
        <w:r w:rsidR="008A66CE" w:rsidRPr="008A66CE">
          <w:rPr>
            <w:rStyle w:val="Hyperlink"/>
          </w:rPr>
          <w:t>SchoolCashOnline | Abbotsford School District</w:t>
        </w:r>
      </w:hyperlink>
      <w:r w:rsidR="002A53C6">
        <w:t xml:space="preserve"> (Nov 28 was the deadline for orders to be here in time for Christmas)</w:t>
      </w:r>
    </w:p>
    <w:p w14:paraId="03A43C73" w14:textId="69930780" w:rsidR="000160AD" w:rsidRDefault="000160AD" w:rsidP="00780F40">
      <w:pPr>
        <w:spacing w:after="0"/>
        <w:rPr>
          <w:b/>
          <w:bCs/>
          <w:u w:val="single"/>
        </w:rPr>
      </w:pPr>
    </w:p>
    <w:p w14:paraId="56F93F2A" w14:textId="77777777" w:rsidR="007C136B" w:rsidRPr="007F5A94" w:rsidRDefault="007C136B" w:rsidP="00780F40">
      <w:pPr>
        <w:spacing w:after="0"/>
        <w:rPr>
          <w:b/>
          <w:bCs/>
          <w:u w:val="single"/>
        </w:rPr>
      </w:pPr>
    </w:p>
    <w:p w14:paraId="2BD14F24" w14:textId="1C00AC71" w:rsidR="007F5A94" w:rsidRPr="007C136B" w:rsidRDefault="00FE23CA" w:rsidP="00780F40">
      <w:pPr>
        <w:spacing w:after="0"/>
        <w:rPr>
          <w:b/>
          <w:bCs/>
          <w:color w:val="C00000"/>
          <w:u w:val="single"/>
        </w:rPr>
      </w:pPr>
      <w:r w:rsidRPr="007C136B">
        <w:rPr>
          <w:b/>
          <w:bCs/>
          <w:color w:val="00B050"/>
          <w:sz w:val="48"/>
          <w:szCs w:val="48"/>
          <w:u w:val="single"/>
        </w:rPr>
        <w:t>SPIRIT WEEK</w:t>
      </w:r>
      <w:r w:rsidR="007F5A94" w:rsidRPr="007C136B">
        <w:rPr>
          <w:b/>
          <w:bCs/>
          <w:color w:val="00B050"/>
          <w:sz w:val="48"/>
          <w:szCs w:val="48"/>
          <w:u w:val="single"/>
        </w:rPr>
        <w:t>:</w:t>
      </w:r>
      <w:r w:rsidR="007F5A94" w:rsidRPr="007C136B">
        <w:rPr>
          <w:b/>
          <w:bCs/>
          <w:color w:val="00B050"/>
          <w:u w:val="single"/>
        </w:rPr>
        <w:t xml:space="preserve"> </w:t>
      </w:r>
      <w:r w:rsidR="007F5A94" w:rsidRPr="007C136B">
        <w:rPr>
          <w:b/>
          <w:bCs/>
          <w:color w:val="C00000"/>
        </w:rPr>
        <w:t>December 15-19! The best way to spread Christmas cheer is to dress up loud for all to hear!</w:t>
      </w:r>
      <w:r w:rsidR="007354FE" w:rsidRPr="007C136B">
        <w:rPr>
          <w:b/>
          <w:bCs/>
          <w:color w:val="C00000"/>
        </w:rPr>
        <w:t xml:space="preserve"> Each </w:t>
      </w:r>
      <w:r w:rsidR="004E1024" w:rsidRPr="007C136B">
        <w:rPr>
          <w:b/>
          <w:bCs/>
          <w:color w:val="C00000"/>
        </w:rPr>
        <w:t>day has a theme. Please see below for each day’s theme.</w:t>
      </w:r>
    </w:p>
    <w:p w14:paraId="5FF44121" w14:textId="77777777" w:rsidR="00384232" w:rsidRDefault="00384232" w:rsidP="00780F40">
      <w:pPr>
        <w:spacing w:after="0"/>
      </w:pPr>
    </w:p>
    <w:p w14:paraId="411306D7" w14:textId="5454367A" w:rsidR="00C20229" w:rsidRDefault="00616D5D" w:rsidP="00780F4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CALENDAR</w:t>
      </w:r>
    </w:p>
    <w:p w14:paraId="3F60F4FD" w14:textId="77777777" w:rsidR="00384232" w:rsidRDefault="00384232" w:rsidP="00780F40">
      <w:pPr>
        <w:spacing w:after="0"/>
        <w:rPr>
          <w:b/>
          <w:bCs/>
          <w:u w:val="single"/>
        </w:rPr>
      </w:pPr>
    </w:p>
    <w:p w14:paraId="35B7083B" w14:textId="3F87B5BF" w:rsidR="00616D5D" w:rsidRPr="00431D83" w:rsidRDefault="001F22E8" w:rsidP="00780F40">
      <w:pPr>
        <w:spacing w:after="0"/>
        <w:rPr>
          <w:b/>
          <w:bCs/>
        </w:rPr>
      </w:pPr>
      <w:r w:rsidRPr="00431D83">
        <w:rPr>
          <w:b/>
          <w:bCs/>
        </w:rPr>
        <w:t>December: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05"/>
        <w:gridCol w:w="8370"/>
      </w:tblGrid>
      <w:tr w:rsidR="00616D5D" w14:paraId="1F9134D2" w14:textId="77777777" w:rsidTr="00376C8C">
        <w:tc>
          <w:tcPr>
            <w:tcW w:w="805" w:type="dxa"/>
          </w:tcPr>
          <w:p w14:paraId="634C24E9" w14:textId="370044D5" w:rsidR="00616D5D" w:rsidRPr="00C10A2C" w:rsidRDefault="00C10A2C" w:rsidP="00780F40">
            <w:r>
              <w:t>15</w:t>
            </w:r>
          </w:p>
        </w:tc>
        <w:tc>
          <w:tcPr>
            <w:tcW w:w="8370" w:type="dxa"/>
          </w:tcPr>
          <w:p w14:paraId="572E471D" w14:textId="77777777" w:rsidR="00616D5D" w:rsidRDefault="00431D5C" w:rsidP="00780F40">
            <w:r>
              <w:t>Food Bank Items Due (morning)</w:t>
            </w:r>
          </w:p>
          <w:p w14:paraId="114AD4D6" w14:textId="77777777" w:rsidR="00101274" w:rsidRDefault="00101274" w:rsidP="00780F40">
            <w:r>
              <w:t>Christmas Concert 6:30 pm</w:t>
            </w:r>
          </w:p>
          <w:p w14:paraId="7B30F0C2" w14:textId="53AEA569" w:rsidR="007B6D84" w:rsidRPr="00C10A2C" w:rsidRDefault="007B6D84" w:rsidP="00780F40">
            <w:r>
              <w:t>Red and Green Day</w:t>
            </w:r>
            <w:r w:rsidR="00056308">
              <w:t xml:space="preserve"> – wear red and green</w:t>
            </w:r>
          </w:p>
        </w:tc>
      </w:tr>
      <w:tr w:rsidR="007B6D84" w14:paraId="1A660A36" w14:textId="77777777" w:rsidTr="00376C8C">
        <w:tc>
          <w:tcPr>
            <w:tcW w:w="805" w:type="dxa"/>
          </w:tcPr>
          <w:p w14:paraId="66362E08" w14:textId="45F8FB95" w:rsidR="007B6D84" w:rsidRDefault="007B6D84" w:rsidP="00780F40">
            <w:r>
              <w:t>16</w:t>
            </w:r>
          </w:p>
        </w:tc>
        <w:tc>
          <w:tcPr>
            <w:tcW w:w="8370" w:type="dxa"/>
          </w:tcPr>
          <w:p w14:paraId="46E07FF0" w14:textId="34E5DE2A" w:rsidR="007B6D84" w:rsidRDefault="004916C1" w:rsidP="00780F40">
            <w:r>
              <w:t>Santa Hat Day</w:t>
            </w:r>
            <w:r w:rsidR="00E72A0B">
              <w:t xml:space="preserve"> </w:t>
            </w:r>
            <w:r w:rsidR="00056308">
              <w:t>– wear your Christmas-y head gear or reindeer antlers</w:t>
            </w:r>
          </w:p>
          <w:p w14:paraId="4790D5C7" w14:textId="0B3B2FC6" w:rsidR="00DA57F3" w:rsidRDefault="00492F93" w:rsidP="00780F40">
            <w:r>
              <w:t>Holiday Magician</w:t>
            </w:r>
            <w:r w:rsidR="00056308">
              <w:t xml:space="preserve"> Assembly</w:t>
            </w:r>
            <w:r>
              <w:t>!</w:t>
            </w:r>
            <w:r w:rsidR="00056308">
              <w:t xml:space="preserve"> 1:30</w:t>
            </w:r>
          </w:p>
        </w:tc>
      </w:tr>
      <w:tr w:rsidR="004916C1" w14:paraId="641DF79A" w14:textId="77777777" w:rsidTr="00376C8C">
        <w:tc>
          <w:tcPr>
            <w:tcW w:w="805" w:type="dxa"/>
          </w:tcPr>
          <w:p w14:paraId="51CA70AA" w14:textId="5244C1CD" w:rsidR="004916C1" w:rsidRDefault="004916C1" w:rsidP="00780F40">
            <w:r>
              <w:t>17</w:t>
            </w:r>
          </w:p>
        </w:tc>
        <w:tc>
          <w:tcPr>
            <w:tcW w:w="8370" w:type="dxa"/>
          </w:tcPr>
          <w:p w14:paraId="6E536221" w14:textId="6DDF9E44" w:rsidR="004916C1" w:rsidRDefault="004916C1" w:rsidP="00780F40">
            <w:r>
              <w:t>Winter Wonderland Day</w:t>
            </w:r>
            <w:r w:rsidR="00056308">
              <w:t xml:space="preserve"> </w:t>
            </w:r>
            <w:r w:rsidR="00AE148C">
              <w:t>–</w:t>
            </w:r>
            <w:r w:rsidR="00056308">
              <w:t xml:space="preserve"> </w:t>
            </w:r>
            <w:r w:rsidR="00AE148C">
              <w:t>white and blue theme; earmuffs, toques and scarves</w:t>
            </w:r>
          </w:p>
          <w:p w14:paraId="5E50FD9A" w14:textId="05E42DEA" w:rsidR="004916C1" w:rsidRDefault="00F10EA9" w:rsidP="00780F40">
            <w:r>
              <w:t>Report Cards Go Home</w:t>
            </w:r>
          </w:p>
        </w:tc>
      </w:tr>
      <w:tr w:rsidR="004916C1" w14:paraId="7F1362D7" w14:textId="77777777" w:rsidTr="00376C8C">
        <w:tc>
          <w:tcPr>
            <w:tcW w:w="805" w:type="dxa"/>
          </w:tcPr>
          <w:p w14:paraId="5894DA72" w14:textId="653F88D2" w:rsidR="004916C1" w:rsidRDefault="004916C1" w:rsidP="00780F40">
            <w:r>
              <w:t>18</w:t>
            </w:r>
          </w:p>
        </w:tc>
        <w:tc>
          <w:tcPr>
            <w:tcW w:w="8370" w:type="dxa"/>
          </w:tcPr>
          <w:p w14:paraId="26A72920" w14:textId="77777777" w:rsidR="004916C1" w:rsidRDefault="00F10EA9" w:rsidP="00780F40">
            <w:r>
              <w:t>Ugly Christmas Sweater Day</w:t>
            </w:r>
          </w:p>
          <w:p w14:paraId="618D26B9" w14:textId="65ED7DA5" w:rsidR="00F10EA9" w:rsidRDefault="00852B65" w:rsidP="00780F40">
            <w:r>
              <w:t>Decorate Gingerbread Houses</w:t>
            </w:r>
          </w:p>
        </w:tc>
      </w:tr>
      <w:tr w:rsidR="00852B65" w14:paraId="76EA0E89" w14:textId="77777777" w:rsidTr="00376C8C">
        <w:tc>
          <w:tcPr>
            <w:tcW w:w="805" w:type="dxa"/>
          </w:tcPr>
          <w:p w14:paraId="7EF6F3A9" w14:textId="0AFB5D00" w:rsidR="00852B65" w:rsidRDefault="00852B65" w:rsidP="00780F40">
            <w:r>
              <w:t>19</w:t>
            </w:r>
          </w:p>
        </w:tc>
        <w:tc>
          <w:tcPr>
            <w:tcW w:w="8370" w:type="dxa"/>
          </w:tcPr>
          <w:p w14:paraId="6B581D16" w14:textId="77777777" w:rsidR="00852B65" w:rsidRDefault="00852B65" w:rsidP="00780F40">
            <w:r>
              <w:t>Pajama Day</w:t>
            </w:r>
          </w:p>
          <w:p w14:paraId="47EE2FA6" w14:textId="6E07F64E" w:rsidR="007C136B" w:rsidRDefault="007C136B" w:rsidP="00780F40">
            <w:r>
              <w:t xml:space="preserve">Christmas Carol singing with Mr. McAuley AM </w:t>
            </w:r>
          </w:p>
          <w:p w14:paraId="458BCFEF" w14:textId="3A88CBC3" w:rsidR="00852B65" w:rsidRDefault="00852B65" w:rsidP="00780F40">
            <w:r>
              <w:t>Christmas Movie</w:t>
            </w:r>
            <w:r w:rsidR="00AE148C">
              <w:t xml:space="preserve"> in afternoon</w:t>
            </w:r>
          </w:p>
          <w:p w14:paraId="249CF350" w14:textId="77777777" w:rsidR="00BA2266" w:rsidRDefault="00BA2266" w:rsidP="00780F40">
            <w:r>
              <w:t>December Birthdays</w:t>
            </w:r>
          </w:p>
          <w:p w14:paraId="62EE9C2B" w14:textId="2EAE0F65" w:rsidR="00BA2266" w:rsidRDefault="00BA2266" w:rsidP="00780F40">
            <w:r>
              <w:t>Last Day of School Before Christmas Break! 1</w:t>
            </w:r>
            <w:r w:rsidRPr="00BA2266">
              <w:rPr>
                <w:vertAlign w:val="superscript"/>
              </w:rPr>
              <w:t>st</w:t>
            </w:r>
            <w:r>
              <w:t xml:space="preserve"> Day Back is </w:t>
            </w:r>
            <w:r w:rsidR="006C27D5">
              <w:t>Jan 5</w:t>
            </w:r>
          </w:p>
        </w:tc>
      </w:tr>
    </w:tbl>
    <w:p w14:paraId="0634978A" w14:textId="184A3F71" w:rsidR="00616D5D" w:rsidRDefault="007C136B" w:rsidP="00780F4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January </w:t>
      </w:r>
    </w:p>
    <w:p w14:paraId="4215174E" w14:textId="56985B12" w:rsidR="007C136B" w:rsidRDefault="000604BC" w:rsidP="00780F40">
      <w:pPr>
        <w:spacing w:after="0"/>
      </w:pPr>
      <w:r w:rsidRPr="000604BC">
        <w:t>5</w:t>
      </w:r>
      <w:r w:rsidRPr="000604BC">
        <w:tab/>
        <w:t xml:space="preserve">School Reopens </w:t>
      </w:r>
    </w:p>
    <w:p w14:paraId="1BC7F061" w14:textId="02BA08C0" w:rsidR="000604BC" w:rsidRDefault="000604BC" w:rsidP="00780F40">
      <w:pPr>
        <w:spacing w:after="0"/>
      </w:pPr>
      <w:r>
        <w:t>19</w:t>
      </w:r>
      <w:r>
        <w:tab/>
        <w:t>Kindergarten Registration Opens</w:t>
      </w:r>
    </w:p>
    <w:p w14:paraId="16A16DE6" w14:textId="07BD89BD" w:rsidR="000604BC" w:rsidRDefault="000604BC" w:rsidP="00780F40">
      <w:pPr>
        <w:spacing w:after="0"/>
      </w:pPr>
      <w:r>
        <w:t xml:space="preserve">29-30   Lego Workshop </w:t>
      </w:r>
    </w:p>
    <w:p w14:paraId="074703F1" w14:textId="77777777" w:rsidR="009E4FB4" w:rsidRPr="000604BC" w:rsidRDefault="009E4FB4" w:rsidP="00780F40">
      <w:pPr>
        <w:spacing w:after="0"/>
      </w:pPr>
    </w:p>
    <w:p w14:paraId="6C82AD75" w14:textId="6F4E1D6D" w:rsidR="006E4973" w:rsidRDefault="006E4973" w:rsidP="00780F4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IMPORTANT LINKS AND </w:t>
      </w:r>
      <w:r w:rsidR="002C145B">
        <w:rPr>
          <w:b/>
          <w:bCs/>
          <w:u w:val="single"/>
        </w:rPr>
        <w:t>CONTACTS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235"/>
        <w:gridCol w:w="5940"/>
      </w:tblGrid>
      <w:tr w:rsidR="006E4973" w14:paraId="219994F4" w14:textId="77777777" w:rsidTr="00376C8C">
        <w:tc>
          <w:tcPr>
            <w:tcW w:w="3235" w:type="dxa"/>
          </w:tcPr>
          <w:p w14:paraId="3F9B2614" w14:textId="16ACFC8A" w:rsidR="006E4973" w:rsidRDefault="00D35EF7" w:rsidP="00780F40">
            <w:r>
              <w:t>Safe Arrival</w:t>
            </w:r>
          </w:p>
        </w:tc>
        <w:tc>
          <w:tcPr>
            <w:tcW w:w="5940" w:type="dxa"/>
          </w:tcPr>
          <w:p w14:paraId="3E10B26B" w14:textId="3F8B76BD" w:rsidR="006E4973" w:rsidRDefault="00371601" w:rsidP="00780F40">
            <w:hyperlink r:id="rId9" w:history="1">
              <w:r w:rsidRPr="00371601">
                <w:rPr>
                  <w:color w:val="0000FF"/>
                  <w:u w:val="single"/>
                </w:rPr>
                <w:t>SafeArrival | Abbotsford School District</w:t>
              </w:r>
            </w:hyperlink>
          </w:p>
        </w:tc>
      </w:tr>
      <w:tr w:rsidR="00A374EB" w14:paraId="0E019692" w14:textId="77777777" w:rsidTr="00376C8C">
        <w:tc>
          <w:tcPr>
            <w:tcW w:w="3235" w:type="dxa"/>
          </w:tcPr>
          <w:p w14:paraId="08EAD199" w14:textId="20082521" w:rsidR="00A374EB" w:rsidRDefault="00A374EB" w:rsidP="00780F40">
            <w:r>
              <w:t>School Calendar</w:t>
            </w:r>
          </w:p>
        </w:tc>
        <w:tc>
          <w:tcPr>
            <w:tcW w:w="5940" w:type="dxa"/>
          </w:tcPr>
          <w:p w14:paraId="337797A6" w14:textId="7FFF8D4E" w:rsidR="00A374EB" w:rsidRDefault="003C2903" w:rsidP="00780F40">
            <w:hyperlink r:id="rId10" w:history="1">
              <w:r w:rsidRPr="003C2903">
                <w:rPr>
                  <w:color w:val="0000FF"/>
                  <w:u w:val="single"/>
                </w:rPr>
                <w:t>Calendar | Mt. Lehman Elementary</w:t>
              </w:r>
            </w:hyperlink>
          </w:p>
        </w:tc>
      </w:tr>
      <w:tr w:rsidR="00A374EB" w14:paraId="464D1692" w14:textId="77777777" w:rsidTr="00376C8C">
        <w:tc>
          <w:tcPr>
            <w:tcW w:w="3235" w:type="dxa"/>
          </w:tcPr>
          <w:p w14:paraId="60359707" w14:textId="03F4516F" w:rsidR="00A374EB" w:rsidRDefault="00A374EB" w:rsidP="00780F40">
            <w:r>
              <w:t>SchoolCashOnline</w:t>
            </w:r>
          </w:p>
        </w:tc>
        <w:tc>
          <w:tcPr>
            <w:tcW w:w="5940" w:type="dxa"/>
          </w:tcPr>
          <w:p w14:paraId="02EFD864" w14:textId="69714E71" w:rsidR="00A374EB" w:rsidRDefault="000C3E54" w:rsidP="00780F40">
            <w:hyperlink r:id="rId11" w:history="1">
              <w:r w:rsidRPr="000C3E54">
                <w:rPr>
                  <w:color w:val="0000FF"/>
                  <w:u w:val="single"/>
                </w:rPr>
                <w:t>SchoolCashOnline | Abbotsford School District</w:t>
              </w:r>
            </w:hyperlink>
          </w:p>
        </w:tc>
      </w:tr>
      <w:tr w:rsidR="006E4973" w14:paraId="60E7A175" w14:textId="77777777" w:rsidTr="00376C8C">
        <w:tc>
          <w:tcPr>
            <w:tcW w:w="3235" w:type="dxa"/>
          </w:tcPr>
          <w:p w14:paraId="1BF42591" w14:textId="37E31D5F" w:rsidR="006E4973" w:rsidRDefault="004E7D46" w:rsidP="00780F40">
            <w:r>
              <w:t>Contact Your Child’s Teacher</w:t>
            </w:r>
          </w:p>
        </w:tc>
        <w:tc>
          <w:tcPr>
            <w:tcW w:w="5940" w:type="dxa"/>
          </w:tcPr>
          <w:p w14:paraId="0051E5C0" w14:textId="0513917D" w:rsidR="006E4973" w:rsidRDefault="0043127D" w:rsidP="00780F40">
            <w:hyperlink r:id="rId12" w:history="1">
              <w:r w:rsidRPr="0043127D">
                <w:rPr>
                  <w:color w:val="0000FF"/>
                  <w:u w:val="single"/>
                </w:rPr>
                <w:t>School Staff | Mt. Lehman Elementary</w:t>
              </w:r>
            </w:hyperlink>
          </w:p>
        </w:tc>
      </w:tr>
      <w:tr w:rsidR="004E7D46" w14:paraId="6D1BEE16" w14:textId="77777777" w:rsidTr="00376C8C">
        <w:tc>
          <w:tcPr>
            <w:tcW w:w="3235" w:type="dxa"/>
          </w:tcPr>
          <w:p w14:paraId="06005EDE" w14:textId="7C6D09A4" w:rsidR="004E7D46" w:rsidRDefault="00563387" w:rsidP="00780F40">
            <w:r>
              <w:t>Before/After School Care</w:t>
            </w:r>
          </w:p>
        </w:tc>
        <w:tc>
          <w:tcPr>
            <w:tcW w:w="5940" w:type="dxa"/>
          </w:tcPr>
          <w:p w14:paraId="57442A69" w14:textId="743852B9" w:rsidR="004E7D46" w:rsidRDefault="00563387" w:rsidP="00780F40">
            <w:r>
              <w:t xml:space="preserve">Eco Kids Care </w:t>
            </w:r>
            <w:hyperlink r:id="rId13" w:history="1">
              <w:r w:rsidRPr="00F44FB3">
                <w:rPr>
                  <w:rStyle w:val="Hyperlink"/>
                </w:rPr>
                <w:t>ecokids2013@gmail.com</w:t>
              </w:r>
            </w:hyperlink>
          </w:p>
        </w:tc>
      </w:tr>
      <w:tr w:rsidR="00563387" w14:paraId="66E78A47" w14:textId="77777777" w:rsidTr="00376C8C">
        <w:tc>
          <w:tcPr>
            <w:tcW w:w="3235" w:type="dxa"/>
          </w:tcPr>
          <w:p w14:paraId="446D9538" w14:textId="3A7A4380" w:rsidR="00563387" w:rsidRDefault="00563387" w:rsidP="00780F40">
            <w:r>
              <w:lastRenderedPageBreak/>
              <w:t>Preschool</w:t>
            </w:r>
          </w:p>
        </w:tc>
        <w:tc>
          <w:tcPr>
            <w:tcW w:w="5940" w:type="dxa"/>
          </w:tcPr>
          <w:p w14:paraId="3B026B9F" w14:textId="7EE0091A" w:rsidR="00563387" w:rsidRDefault="00563387" w:rsidP="00780F40">
            <w:r>
              <w:t xml:space="preserve">Eco Kids Care </w:t>
            </w:r>
            <w:hyperlink r:id="rId14" w:history="1">
              <w:r w:rsidRPr="00F44FB3">
                <w:rPr>
                  <w:rStyle w:val="Hyperlink"/>
                </w:rPr>
                <w:t>ecokids2013@gmail.com</w:t>
              </w:r>
            </w:hyperlink>
          </w:p>
        </w:tc>
      </w:tr>
    </w:tbl>
    <w:p w14:paraId="51D86680" w14:textId="77777777" w:rsidR="00FE23CA" w:rsidRDefault="00FE23CA" w:rsidP="00780F40">
      <w:pPr>
        <w:spacing w:after="0"/>
      </w:pPr>
    </w:p>
    <w:p w14:paraId="79165032" w14:textId="77777777" w:rsidR="00CE75F7" w:rsidRDefault="00CE75F7" w:rsidP="00780F40">
      <w:pPr>
        <w:spacing w:after="0"/>
      </w:pPr>
    </w:p>
    <w:p w14:paraId="6013141F" w14:textId="77777777" w:rsidR="007F5A94" w:rsidRDefault="007F5A94" w:rsidP="00780F40">
      <w:pPr>
        <w:spacing w:after="0"/>
      </w:pPr>
    </w:p>
    <w:sectPr w:rsidR="007F5A94" w:rsidSect="00342F97">
      <w:pgSz w:w="10440" w:h="1512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0A"/>
    <w:rsid w:val="00015DDA"/>
    <w:rsid w:val="000160AD"/>
    <w:rsid w:val="00021C0F"/>
    <w:rsid w:val="00031167"/>
    <w:rsid w:val="000531BE"/>
    <w:rsid w:val="00056308"/>
    <w:rsid w:val="00056536"/>
    <w:rsid w:val="000604BC"/>
    <w:rsid w:val="000638C3"/>
    <w:rsid w:val="000B4F1B"/>
    <w:rsid w:val="000C3E54"/>
    <w:rsid w:val="00101274"/>
    <w:rsid w:val="0013462B"/>
    <w:rsid w:val="001D3FF7"/>
    <w:rsid w:val="001D5E5A"/>
    <w:rsid w:val="001F22E8"/>
    <w:rsid w:val="00264620"/>
    <w:rsid w:val="00271B4B"/>
    <w:rsid w:val="00281D51"/>
    <w:rsid w:val="002A53C6"/>
    <w:rsid w:val="002C145B"/>
    <w:rsid w:val="002D660C"/>
    <w:rsid w:val="002E10ED"/>
    <w:rsid w:val="002F5F63"/>
    <w:rsid w:val="00316174"/>
    <w:rsid w:val="00342F97"/>
    <w:rsid w:val="00354D2D"/>
    <w:rsid w:val="00362428"/>
    <w:rsid w:val="00371601"/>
    <w:rsid w:val="00372434"/>
    <w:rsid w:val="00376C8C"/>
    <w:rsid w:val="00384232"/>
    <w:rsid w:val="003C2903"/>
    <w:rsid w:val="003D1CD9"/>
    <w:rsid w:val="0043127D"/>
    <w:rsid w:val="00431D5C"/>
    <w:rsid w:val="00431D83"/>
    <w:rsid w:val="004916C1"/>
    <w:rsid w:val="00492F93"/>
    <w:rsid w:val="004A3387"/>
    <w:rsid w:val="004B1336"/>
    <w:rsid w:val="004C4592"/>
    <w:rsid w:val="004E1024"/>
    <w:rsid w:val="004E7D46"/>
    <w:rsid w:val="005248CB"/>
    <w:rsid w:val="005441CC"/>
    <w:rsid w:val="005531B2"/>
    <w:rsid w:val="00563387"/>
    <w:rsid w:val="00563AC9"/>
    <w:rsid w:val="005669CD"/>
    <w:rsid w:val="005A0BB7"/>
    <w:rsid w:val="005A3BC6"/>
    <w:rsid w:val="005B5A99"/>
    <w:rsid w:val="005C367B"/>
    <w:rsid w:val="005F722B"/>
    <w:rsid w:val="00604FC7"/>
    <w:rsid w:val="00615C71"/>
    <w:rsid w:val="00616D5D"/>
    <w:rsid w:val="00653DAA"/>
    <w:rsid w:val="00694A93"/>
    <w:rsid w:val="006C27D5"/>
    <w:rsid w:val="006E4973"/>
    <w:rsid w:val="007020D3"/>
    <w:rsid w:val="007354FE"/>
    <w:rsid w:val="00756C0A"/>
    <w:rsid w:val="00770627"/>
    <w:rsid w:val="007731B4"/>
    <w:rsid w:val="00780F40"/>
    <w:rsid w:val="007B6D84"/>
    <w:rsid w:val="007C136B"/>
    <w:rsid w:val="007F5A94"/>
    <w:rsid w:val="008351D3"/>
    <w:rsid w:val="00840BBC"/>
    <w:rsid w:val="00852B65"/>
    <w:rsid w:val="008569C6"/>
    <w:rsid w:val="00887128"/>
    <w:rsid w:val="00887D69"/>
    <w:rsid w:val="008A66CE"/>
    <w:rsid w:val="008B08B9"/>
    <w:rsid w:val="009017EA"/>
    <w:rsid w:val="009225D2"/>
    <w:rsid w:val="009508CA"/>
    <w:rsid w:val="0096396C"/>
    <w:rsid w:val="009806A1"/>
    <w:rsid w:val="009E4FB4"/>
    <w:rsid w:val="009E74E6"/>
    <w:rsid w:val="00A06036"/>
    <w:rsid w:val="00A1328F"/>
    <w:rsid w:val="00A374EB"/>
    <w:rsid w:val="00AA0B84"/>
    <w:rsid w:val="00AA0D88"/>
    <w:rsid w:val="00AE148C"/>
    <w:rsid w:val="00B118B2"/>
    <w:rsid w:val="00B6248E"/>
    <w:rsid w:val="00BA2266"/>
    <w:rsid w:val="00BE723F"/>
    <w:rsid w:val="00C10A2C"/>
    <w:rsid w:val="00C20229"/>
    <w:rsid w:val="00C33F0A"/>
    <w:rsid w:val="00C76552"/>
    <w:rsid w:val="00CE75F7"/>
    <w:rsid w:val="00D16EEC"/>
    <w:rsid w:val="00D35EF7"/>
    <w:rsid w:val="00D718D9"/>
    <w:rsid w:val="00D72146"/>
    <w:rsid w:val="00DA2A53"/>
    <w:rsid w:val="00DA57F3"/>
    <w:rsid w:val="00DC2029"/>
    <w:rsid w:val="00E01DD9"/>
    <w:rsid w:val="00E37174"/>
    <w:rsid w:val="00E72A0B"/>
    <w:rsid w:val="00F10EA9"/>
    <w:rsid w:val="00F1780F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DFCD"/>
  <w15:chartTrackingRefBased/>
  <w15:docId w15:val="{43AD69EE-88BC-4246-82B9-1D6D821C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F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3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byschools.ca/parents-students/SchoolCashOnline" TargetMode="External"/><Relationship Id="rId13" Type="http://schemas.openxmlformats.org/officeDocument/2006/relationships/hyperlink" Target="mailto:ecokids2013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mtlehman.abbyschools.ca/contact/staff/mtlehm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bbyschools.ca/parents-students/SchoolCashOnlin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tlehman.abbyschools.ca/events/calenda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bbyschools.ca/safe-arrival" TargetMode="External"/><Relationship Id="rId14" Type="http://schemas.openxmlformats.org/officeDocument/2006/relationships/hyperlink" Target="mailto:ecokids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7cc93-856f-4dd6-bcaa-49391078eda4" xsi:nil="true"/>
    <lcf76f155ced4ddcb4097134ff3c332f xmlns="be6c1074-0856-4f50-804c-79bd09c2c5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B8EE28E8D74A8AFAC4E06D99C17B" ma:contentTypeVersion="10" ma:contentTypeDescription="Create a new document." ma:contentTypeScope="" ma:versionID="1602e2baba8a790e089e5642c5788c93">
  <xsd:schema xmlns:xsd="http://www.w3.org/2001/XMLSchema" xmlns:xs="http://www.w3.org/2001/XMLSchema" xmlns:p="http://schemas.microsoft.com/office/2006/metadata/properties" xmlns:ns2="be6c1074-0856-4f50-804c-79bd09c2c514" xmlns:ns3="a7a7cc93-856f-4dd6-bcaa-49391078eda4" targetNamespace="http://schemas.microsoft.com/office/2006/metadata/properties" ma:root="true" ma:fieldsID="6ec97a11c441f707bd7664366d99c797" ns2:_="" ns3:_="">
    <xsd:import namespace="be6c1074-0856-4f50-804c-79bd09c2c514"/>
    <xsd:import namespace="a7a7cc93-856f-4dd6-bcaa-49391078e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c1074-0856-4f50-804c-79bd09c2c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12ccf8-4e54-41b2-be68-0fc7c46ae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cc93-856f-4dd6-bcaa-49391078e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b648cb-f220-4315-b3a1-5681f2561e84}" ma:internalName="TaxCatchAll" ma:showField="CatchAllData" ma:web="a7a7cc93-856f-4dd6-bcaa-49391078e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A0A3E-6227-4D39-BCBC-DD1ACDECA17F}">
  <ds:schemaRefs>
    <ds:schemaRef ds:uri="http://schemas.microsoft.com/office/2006/metadata/properties"/>
    <ds:schemaRef ds:uri="http://schemas.microsoft.com/office/infopath/2007/PartnerControls"/>
    <ds:schemaRef ds:uri="a7a7cc93-856f-4dd6-bcaa-49391078eda4"/>
    <ds:schemaRef ds:uri="be6c1074-0856-4f50-804c-79bd09c2c514"/>
  </ds:schemaRefs>
</ds:datastoreItem>
</file>

<file path=customXml/itemProps2.xml><?xml version="1.0" encoding="utf-8"?>
<ds:datastoreItem xmlns:ds="http://schemas.openxmlformats.org/officeDocument/2006/customXml" ds:itemID="{C03ACA5F-DD40-4C6D-8235-33F37723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c1074-0856-4f50-804c-79bd09c2c514"/>
    <ds:schemaRef ds:uri="a7a7cc93-856f-4dd6-bcaa-49391078e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C1A76-7F39-4A33-A235-D196F8D6E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Vogt</dc:creator>
  <cp:keywords/>
  <dc:description/>
  <cp:lastModifiedBy>Michelle Vogt</cp:lastModifiedBy>
  <cp:revision>8</cp:revision>
  <cp:lastPrinted>2025-12-01T22:53:00Z</cp:lastPrinted>
  <dcterms:created xsi:type="dcterms:W3CDTF">2025-12-12T17:40:00Z</dcterms:created>
  <dcterms:modified xsi:type="dcterms:W3CDTF">2025-12-12T19:56:00Z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0x0101004586B8EE28E8D74A8AFAC4E06D99C17B</vt:lpwstr>
  </property>
  <property fmtid="{D5CDD505-2E9C-101B-9397-08002B2CF9AE}" pid="3" name="MediaServiceImageTags">
    <vt:lpwstr/>
  </property>
</Properties>
</file>